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Уважаемая редакция Красноярский рабочий.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Пишет вам Ляховский Петр Петрович житель пос. Стрелка Енисейского района. Никогда я не писал, да и грамота моя не большая. Выписываю и читаю альманах Енисей и вот по 2-ом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номере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 за 1989 год прочитал         « Мемориал». « Тени прошлого взывают». Я с волнением его читал, так как сам пережил Сталинскую репрессию.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Складно я написать не смогу, но напишу подробно о своей судьбе. Работал я на пос. Уяр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Кежемского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района уполномоченным неуставной с/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артели и вот 14 августа 1938 года меня арестовали. Вместе со мной арестовали с этой же артели бригадира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Верхотурова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Федора  Ивановича и животновода Шестакова Ивана Михайловича. За что мы и не знали.  После уже узнали, что на нас был составлен Акт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Калининым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Сергеем Степановичем  и Сизых Петром Степановичем и еще двое подписали 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избачь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Уяра и Шумилов. В акте было написано, что мы занимались вредительством,  допускали падеж скота, сеяли рожь невсхожими семенами, а на меня еще, особенно, будто я на почве классовой мести избил председателя соседнего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Сизовского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колхоза и он же член сельского совета. В тот же день нашего ареста эта группа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сексотов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 с помощью следователя Ярославцева,  заняла должности: Калинин стал уполномоченным, а 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Сизых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завхозом артели. Нас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этапировали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кежемский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КПЗ. Сидим, не знаем за что. И вот меня первого вызывают на допрос. Никакого допроса не было, а был уже написан протокол допроса в нем первый вопрос, 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«Вы обвиняетесь в том, что в 1920 году вами был убит красноармеец, после чего вы три года скрывались в банде. Признаете себя виновным? "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записан ответ. «Да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признаю, в 1920 году мною на почве классовой мести был убит красноармеец, после чего я три года скрывался в банде».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Вот такой протокол следователь Ярославцев дает мне подписывать. Я конечно не живой ни мертвый,  кое-как пришел в сознание и говорю Ярославцеву, в 1920 году мне было 13 лет, я еще три года учился в школе. Ему хотелось мне приписать 58 ст.п.8 – террор, но видя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что донос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сексота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Калинина по годам и возрасту не вяжется, нажал на кнопку и милиционер меня увел в КПЗ. Тем временем Калинин на Уяре на собрании говорил, что его посадили не зря, он в 1920 году убил красноармейца, на что ему молодежь говорила, что в 20 году ему еще было 13 лет от роду, какая у него могла быть классовая месть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Вот так же допрашивал и моих сослуживцев бригадира и животновода, никакого допроса не было, а был заранее написан протокол и мы должны его подписать, признаться, что вредили и все. 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У меня в протоколе был последний вопрос: «С какого момента ты стал на путь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контр-революционной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деятельности? 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Ответ: «С момента моей самостоятельной жизни, так  как я считаю, что советская власть - есть гибель». Вот такой протокол  дает Ярославцев мне подписывать, я ему говорю страшно такое подписывать, он мне говорит страшно людей на виселицу 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уводили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ты не страшились. И вот так нас мучили две недели, вызывает  - не подписываем, поставит к стенке, а сам пойдет домой, а милиционер караулит, к вечеру уведут в камеру, часов в 12 ночи снова вызывает, опять дает подписывать, так опять и стоим до утра и так каждый день, каждую ночь.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все  таки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мы подписали, признались во всех грехах, которых не было. И вот с этим делом нас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этапировали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Енисейскую тюрьму, а дела наши следователь направил в Трибунал СИБВО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так как мне все таки приписывал восьмой пункт за председателя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Сизовского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колхоза и члена сельсовета, которого я ни разу и в глаза не видел. В Енисейскую тюрьму нам пришло уведомление, что на предварительном рассмотрении нашего дела трибунал  8-ой пункт не подтвердил, а переквалифицировал  -  как сопротивление власти на  ст73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? и дело направил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Крайсуд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 подсудности за вредительству.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Крайсуд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нас известил, что по вредительству нет никаких данных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кроме нашего признания и дело направил на доследования.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Просидев год в Енисейске, нас опять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этапируют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Кежму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 где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Ярослацев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применял все свои приемы и так как вредительство не подтверждается, опять же, по доносу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сексота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Калинина мне пишут в вину, что, будучи враждебно настроен к существующему строю, не цензурными словами выражался по адресу вождя партии и правительства т. Сталина.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Вызвал нас знакомить с делом и подписать 206 ст. об окончании следствия и мы год просидели в тюрьме, кое чему научились у грамотных таких  же врагов народа и требовали записать наша дополнительное показания, что протокол допроса прошлого года написан не с наших слов и подписан нами с применением репрессий, тогда  Ярославцев вызвал прокурора, который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спросил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очему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подписываете об окончании следствия, мы ему объяснили в чем дело, он же и говорит чем вы можете доказать, что к вам применяли репрессии и так они составили какой-то акт, а мы так и не подписали 206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ст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об окончании следствия и вот нас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этапируют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на поселок Косой бык, куда приехали нас судить судья Журавлев с Ярославцевым в одной кошеве.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Суд был закрытый, только сидел в клубе, где нас судили, следователь Ярославцев. На Шестакова будто показывал конюх Владимиров, что Шестаков говорил, что Тухачевского и Блюхера расстреляли  - они были хорошие люди, они нам добра желали. Была подпись конюха, он отказался, 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говорит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 не показывал, его вызвали к столу, ваша подпись, он говорит -  нет, я совсем неграмотный. И вот Шестакову дали год за теленка, который при его работе потерялся, а на меня показывает Калинин, что мы с Ляховским ругались в кузнице и он материл Сталина,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подготовленный и напуганный кузнец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Муцкус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 подтверждает, а сам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тресется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 смотря на следователя Ярославцева.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второй день 21 ноября открыли клуб для публики и зачитывают приговор. Мне как будучи враждебно настроен к существующему строю не цензурными словами выражался по адресу вождя партии и правительства т. Сталина на основании   ст. 58-10 ч. 1. восемь лет лишения свободы и пять лет поражения (прим: поражения в правах).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На суде 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была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 и моя жена пришла пешком с Уяра на Косой бык 48 километров, оставив дома пятерых ребятишек. После суда нас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Кежемским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этапом на лошадях увезли через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Богучаны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Канскую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тюрьму. Вот так проводила меня моя женушка, которой после говорил Калинин С.С., что не дети бы и тебя тоже посадили.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 тюрьмы нас посадили в теплушку, прицепили 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этапному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эшалону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остановились во Владивостоке, куда каждый день приходил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эшалон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котором большинство были таки же враги народа. Во Владивостоке нас посадили 8 с половиной тысяч на пароход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Дальстрой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привезли в бухту Нагаево, а через гору –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магаданская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транзитка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Прошли сан обработку, на машину по 25 человек и на прииск Чай-Юрья к обеду приехали, а в ночь уже в забой с каждой машины бригада, работали по 12 часов, питания был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хлеба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правда давали 800 г., а приварок  жиденькая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затеруха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 после работы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приидешь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 лагерю с бригадой, встречает лагерный нарядчик и гонит на сопку километра за 3 по дрова для кухни, вот наберешь там  беремя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сухого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стланнику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тащишь, а ужинать - уж хлеб съеден,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поллитра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баланды да селедка пополам на двоих. Вот так и трудились,  добывали золото. А когда началась война хлеба стали давать 460 грамм и приварок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тот-же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как говорили лагерники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крупина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крупиной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гоняется с дубиной. Вот тут начали загибаться наши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трудяги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А медицина ставила диагноз РФИ - это резко физическое истощение. Вот так я и отмучил свой срок 8 лет.5 дней, да еще год вольным не мог выехать, было еще 5 лет поражение в правах.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Только осенью 1947 года встретила меня моя мученица, которая не меньше меня хватила лиха. У женщин, которые мужья были на фронте, были хоть маленькие льготы, а она была как жена врага народа -  все надо было платить и военный налог и масло, мясо сдать,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есть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нет куры, а 75 яиц надо тоже сдать. Больше всего боялась за детей, чтоб не стали как говорили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безотцовщиной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все таки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 дети выросли не плохие. Меньшая дочка умерла, а четыре сына выросли. Сейчас уже три сына на пенсии.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Старший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окончил Киевское высшее авиационное училища, прослужил в ПВО и в чине инженера подполковника ушел в отставку. Второй пошел в армию с 5 -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классами,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всяко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там учился, служил 4 года 6 месяцев, получил аттестат зрелости, после демобилизации окончил с отличием Красноярский технологический «Водный транспорт леса и проработал в Стрелке начальником производства в Сплавной конторе до пенсии и еще пять лет </w:t>
      </w:r>
      <w:r>
        <w:rPr>
          <w:rFonts w:ascii="Arial" w:hAnsi="Arial" w:cs="Arial"/>
          <w:color w:val="000000"/>
          <w:sz w:val="27"/>
          <w:szCs w:val="27"/>
        </w:rPr>
        <w:lastRenderedPageBreak/>
        <w:t>работал  пенсионером. Третий  работал в леспромхозе шафером, возил лес, потом учился в Красноярском авто-техникуме, так на руководящей должности не работал, сейчас на пенсии.  Младший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окончив 10 классов, подал документы в Томский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/технический на факультет радио. Но, заполняя 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какую 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анкету,  написал, что отец сужден по 58 ст. и ему сразу отказали.  В Красноярске уже везде прошли наборы в 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институты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он со слезами упросил директора пединститута и тот его принял как вольного слушателя, после сдачи первого семестра зачислил как студента. А сейчас он учится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аспирантуре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защитил кандидатскую диссертацию,  работает в политехническом  Красноярска преподавателем. 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Вот так моя женушка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давольна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сыновьям, что не стали без отца хулиганами и бродягами. А мой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сексоты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Калинин и Сизых, устроившись руководителями после нашего ареста,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заворовались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артели и оба были суждены, только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бытовой.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Сизых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уже умер давно, а Калинин С.С. живет в Абакане получил квартиру, как участник не знаю где он ее заслужил. Вот такая мая судьбина, был бы грамотный корреспондент, он бы мою историю описал лучше.  Прошу извинить меня за откровенность.</w:t>
      </w:r>
    </w:p>
    <w:p w:rsidR="00B0654D" w:rsidRDefault="00B0654D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Получил  справку, я снял копию заверил нотариусом и после послал на Колыму в Магадан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С.В.И.Т.Л.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северо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 восточные трудовые лагеря, откуда мне выслали справку, сколько я отбывал в заключении и мне на ее основании записали в непрерывный стаж к производственному в Стрелке 8 лет и 5 дней, так как я был арестован 14 августа а освобожден 19 августа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так что стаж мне восстановили, а здоровья, что я потерял за это время, никто уж мне не восстановит.</w:t>
      </w:r>
    </w:p>
    <w:p w:rsidR="008A25F9" w:rsidRDefault="008A25F9" w:rsidP="00B0654D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1989 год.                                        Ляховский П. П.</w:t>
      </w:r>
    </w:p>
    <w:p w:rsidR="00B0654D" w:rsidRDefault="00B0654D" w:rsidP="00EE4551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EF5F24" w:rsidRDefault="00EF5F24"/>
    <w:sectPr w:rsidR="00EF5F24" w:rsidSect="00EF5F2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0654D"/>
    <w:rsid w:val="00563341"/>
    <w:rsid w:val="00745996"/>
    <w:rsid w:val="008A25F9"/>
    <w:rsid w:val="009F28F5"/>
    <w:rsid w:val="00A4523C"/>
    <w:rsid w:val="00B0654D"/>
    <w:rsid w:val="00E30FE0"/>
    <w:rsid w:val="00EE02E3"/>
    <w:rsid w:val="00EE4551"/>
    <w:rsid w:val="00E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2025-06-30T10:32:00Z</dcterms:created>
  <dcterms:modified xsi:type="dcterms:W3CDTF">2025-06-30T11:49:00Z</dcterms:modified>
</cp:coreProperties>
</file>